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22" w:rsidRPr="00B3082B" w:rsidRDefault="00495C76" w:rsidP="00495C76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en-IN"/>
        </w:rPr>
      </w:pPr>
      <w:bookmarkStart w:id="0" w:name="_GoBack"/>
      <w:bookmarkEnd w:id="0"/>
      <w:r w:rsidRPr="00B3082B">
        <w:rPr>
          <w:rFonts w:ascii="Times New Roman" w:hAnsi="Times New Roman" w:cs="Times New Roman"/>
          <w:b/>
          <w:noProof/>
          <w:sz w:val="32"/>
          <w:szCs w:val="32"/>
          <w:lang w:eastAsia="en-IN"/>
        </w:rPr>
        <w:t>Abstract Template</w:t>
      </w:r>
    </w:p>
    <w:p w:rsidR="00DF04E3" w:rsidRDefault="00B3082B" w:rsidP="00495C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Abstract Title: </w:t>
      </w:r>
      <w:r w:rsidR="0028059F">
        <w:rPr>
          <w:rFonts w:ascii="Times New Roman" w:hAnsi="Times New Roman" w:cs="Times New Roman"/>
          <w:sz w:val="24"/>
          <w:szCs w:val="24"/>
        </w:rPr>
        <w:t>XXXXXXX</w:t>
      </w:r>
    </w:p>
    <w:p w:rsidR="00DF04E3" w:rsidRDefault="0028059F" w:rsidP="00DF04E3">
      <w:pPr>
        <w:pStyle w:val="HTMLPreformatted"/>
        <w:jc w:val="center"/>
        <w:rPr>
          <w:rFonts w:ascii="Times New Roman" w:hAnsi="Times New Roman" w:cs="Times New Roman"/>
          <w:sz w:val="24"/>
          <w:lang w:eastAsia="zh-TW"/>
        </w:rPr>
      </w:pPr>
      <w:r w:rsidRPr="0028059F">
        <w:rPr>
          <w:rFonts w:ascii="Times New Roman" w:hAnsi="Times New Roman" w:cs="Times New Roman"/>
          <w:sz w:val="24"/>
          <w:u w:val="single"/>
        </w:rPr>
        <w:t>First A. Author, Second B. Author, Jr., Third C. Author</w:t>
      </w:r>
    </w:p>
    <w:p w:rsidR="0028059F" w:rsidRDefault="0028059F" w:rsidP="00DF04E3">
      <w:pPr>
        <w:pStyle w:val="HTMLPreformatted"/>
        <w:rPr>
          <w:rFonts w:ascii="Times New Roman" w:hAnsi="Times New Roman" w:cs="Times New Roman"/>
          <w:i/>
          <w:iCs/>
          <w:sz w:val="24"/>
          <w:vertAlign w:val="superscript"/>
        </w:rPr>
      </w:pPr>
    </w:p>
    <w:p w:rsidR="00DF04E3" w:rsidRPr="00435234" w:rsidRDefault="00DF04E3" w:rsidP="00435234">
      <w:pPr>
        <w:pStyle w:val="HTMLPreformatted"/>
        <w:rPr>
          <w:rFonts w:ascii="Times New Roman" w:hAnsi="Times New Roman" w:cs="Times New Roman"/>
          <w:i/>
          <w:iCs/>
          <w:sz w:val="24"/>
        </w:rPr>
      </w:pPr>
      <w:r w:rsidRPr="00526DD5">
        <w:rPr>
          <w:rFonts w:ascii="Times New Roman" w:hAnsi="Times New Roman" w:cs="Times New Roman"/>
          <w:i/>
          <w:iCs/>
          <w:sz w:val="24"/>
          <w:vertAlign w:val="superscript"/>
        </w:rPr>
        <w:t>1</w:t>
      </w:r>
      <w:r w:rsidR="00435234">
        <w:rPr>
          <w:rFonts w:ascii="Times New Roman" w:hAnsi="Times New Roman" w:cs="Times New Roman"/>
          <w:i/>
          <w:iCs/>
          <w:sz w:val="24"/>
          <w:vertAlign w:val="superscript"/>
        </w:rPr>
        <w:t xml:space="preserve"> </w:t>
      </w:r>
      <w:r w:rsidR="00435234" w:rsidRPr="00435234">
        <w:rPr>
          <w:rFonts w:ascii="Times New Roman" w:hAnsi="Times New Roman" w:cs="Times New Roman"/>
          <w:i/>
          <w:iCs/>
          <w:sz w:val="24"/>
        </w:rPr>
        <w:t>First Author Affiliation (</w:t>
      </w:r>
      <w:r w:rsidRPr="00435234">
        <w:rPr>
          <w:rFonts w:ascii="Times New Roman" w:hAnsi="Times New Roman" w:cs="Times New Roman" w:hint="eastAsia"/>
          <w:i/>
          <w:iCs/>
          <w:sz w:val="24"/>
        </w:rPr>
        <w:t>University of Cambridge</w:t>
      </w:r>
      <w:r w:rsidRPr="00435234">
        <w:rPr>
          <w:rFonts w:ascii="Times New Roman" w:hAnsi="Times New Roman" w:cs="Times New Roman"/>
          <w:i/>
          <w:iCs/>
          <w:sz w:val="24"/>
        </w:rPr>
        <w:t>, UK</w:t>
      </w:r>
      <w:r w:rsidR="00435234" w:rsidRPr="00435234">
        <w:rPr>
          <w:rFonts w:ascii="Times New Roman" w:hAnsi="Times New Roman" w:cs="Times New Roman"/>
          <w:i/>
          <w:iCs/>
          <w:sz w:val="24"/>
        </w:rPr>
        <w:t>)</w:t>
      </w:r>
    </w:p>
    <w:p w:rsidR="00DF04E3" w:rsidRPr="00435234" w:rsidRDefault="00DF04E3" w:rsidP="00DF04E3">
      <w:pPr>
        <w:pStyle w:val="HTMLPreformatted"/>
        <w:rPr>
          <w:rFonts w:ascii="Times New Roman" w:hAnsi="Times New Roman" w:cs="Times New Roman"/>
          <w:i/>
          <w:iCs/>
          <w:sz w:val="24"/>
        </w:rPr>
      </w:pPr>
      <w:r w:rsidRPr="00526DD5">
        <w:rPr>
          <w:rFonts w:ascii="Times New Roman" w:hAnsi="Times New Roman" w:cs="Times New Roman"/>
          <w:i/>
          <w:iCs/>
          <w:sz w:val="24"/>
          <w:vertAlign w:val="superscript"/>
        </w:rPr>
        <w:t>2</w:t>
      </w:r>
      <w:r w:rsidR="00435234" w:rsidRPr="00435234">
        <w:rPr>
          <w:rFonts w:ascii="Times New Roman" w:hAnsi="Times New Roman" w:cs="Times New Roman"/>
          <w:i/>
          <w:iCs/>
          <w:sz w:val="24"/>
        </w:rPr>
        <w:t>Second Author Affiliation (</w:t>
      </w:r>
      <w:r w:rsidRPr="00435234">
        <w:rPr>
          <w:rFonts w:ascii="Times New Roman" w:hAnsi="Times New Roman" w:cs="Times New Roman"/>
          <w:i/>
          <w:iCs/>
          <w:sz w:val="24"/>
        </w:rPr>
        <w:t>University of London, UK</w:t>
      </w:r>
      <w:r w:rsidR="00435234" w:rsidRPr="00435234">
        <w:rPr>
          <w:rFonts w:ascii="Times New Roman" w:hAnsi="Times New Roman" w:cs="Times New Roman"/>
          <w:i/>
          <w:iCs/>
          <w:sz w:val="24"/>
        </w:rPr>
        <w:t>)</w:t>
      </w:r>
    </w:p>
    <w:p w:rsidR="0028059F" w:rsidRDefault="0028059F" w:rsidP="0028059F">
      <w:pPr>
        <w:pStyle w:val="HTMLPreformatted"/>
        <w:rPr>
          <w:rFonts w:ascii="Times New Roman" w:hAnsi="Times New Roman" w:cs="Times New Roman"/>
          <w:i/>
          <w:iCs/>
          <w:sz w:val="24"/>
        </w:rPr>
      </w:pPr>
      <w:r w:rsidRPr="0028059F">
        <w:rPr>
          <w:rFonts w:ascii="Times New Roman" w:hAnsi="Times New Roman" w:cs="Times New Roman"/>
          <w:i/>
          <w:iCs/>
          <w:sz w:val="24"/>
          <w:vertAlign w:val="superscript"/>
        </w:rPr>
        <w:t>3</w:t>
      </w:r>
      <w:r w:rsidR="00435234" w:rsidRPr="00435234">
        <w:rPr>
          <w:rFonts w:ascii="Times New Roman" w:hAnsi="Times New Roman" w:cs="Times New Roman"/>
          <w:i/>
          <w:iCs/>
          <w:sz w:val="24"/>
        </w:rPr>
        <w:t xml:space="preserve">Third Author </w:t>
      </w:r>
      <w:r w:rsidR="00435234">
        <w:rPr>
          <w:rFonts w:ascii="Times New Roman" w:hAnsi="Times New Roman" w:cs="Times New Roman"/>
          <w:i/>
          <w:iCs/>
          <w:sz w:val="24"/>
        </w:rPr>
        <w:t>Affiliation (</w:t>
      </w:r>
      <w:r>
        <w:rPr>
          <w:rFonts w:ascii="Times New Roman" w:hAnsi="Times New Roman" w:cs="Times New Roman"/>
          <w:i/>
          <w:iCs/>
          <w:sz w:val="24"/>
        </w:rPr>
        <w:t>University of London, UK</w:t>
      </w:r>
      <w:r w:rsidR="00435234">
        <w:rPr>
          <w:rFonts w:ascii="Times New Roman" w:hAnsi="Times New Roman" w:cs="Times New Roman"/>
          <w:i/>
          <w:iCs/>
          <w:sz w:val="24"/>
        </w:rPr>
        <w:t>)</w:t>
      </w:r>
    </w:p>
    <w:p w:rsidR="0028059F" w:rsidRPr="0028059F" w:rsidRDefault="0028059F" w:rsidP="00DF04E3">
      <w:pPr>
        <w:pStyle w:val="HTMLPreformatted"/>
        <w:rPr>
          <w:rFonts w:ascii="Times New Roman" w:hAnsi="Times New Roman" w:cs="Times New Roman"/>
          <w:i/>
          <w:iCs/>
          <w:sz w:val="24"/>
          <w:vertAlign w:val="superscript"/>
        </w:rPr>
      </w:pPr>
    </w:p>
    <w:p w:rsidR="00DF04E3" w:rsidRDefault="00DF04E3" w:rsidP="00DF04E3">
      <w:pPr>
        <w:pStyle w:val="HTMLPreformatted"/>
        <w:rPr>
          <w:rFonts w:ascii="Times New Roman" w:hAnsi="Times New Roman" w:cs="Times New Roman"/>
          <w:i/>
          <w:iCs/>
          <w:sz w:val="24"/>
        </w:rPr>
      </w:pPr>
    </w:p>
    <w:p w:rsidR="00DF04E3" w:rsidRPr="00DF04E3" w:rsidRDefault="00DF04E3" w:rsidP="00DF04E3">
      <w:pPr>
        <w:pStyle w:val="HTMLPreformatted"/>
        <w:tabs>
          <w:tab w:val="left" w:pos="4374"/>
        </w:tabs>
        <w:jc w:val="both"/>
        <w:rPr>
          <w:rFonts w:ascii="Times New Roman" w:hAnsi="Times New Roman" w:cs="Times New Roman"/>
          <w:b/>
          <w:sz w:val="24"/>
        </w:rPr>
      </w:pPr>
      <w:r w:rsidRPr="00DF04E3">
        <w:rPr>
          <w:rFonts w:ascii="Times New Roman" w:hAnsi="Times New Roman" w:cs="Times New Roman"/>
          <w:b/>
          <w:sz w:val="24"/>
        </w:rPr>
        <w:t>Abstract (not more than 300 words)</w:t>
      </w:r>
    </w:p>
    <w:p w:rsidR="00DF04E3" w:rsidRDefault="00DF04E3" w:rsidP="00DF04E3">
      <w:pPr>
        <w:pStyle w:val="HTMLPreformatted"/>
        <w:tabs>
          <w:tab w:val="left" w:pos="4374"/>
        </w:tabs>
        <w:jc w:val="both"/>
        <w:rPr>
          <w:rFonts w:ascii="Times New Roman" w:hAnsi="Times New Roman" w:cs="Times New Roman"/>
          <w:sz w:val="24"/>
        </w:rPr>
      </w:pPr>
    </w:p>
    <w:p w:rsidR="0028059F" w:rsidRDefault="002350BC" w:rsidP="00DF04E3">
      <w:pPr>
        <w:pStyle w:val="HTMLPreformatted"/>
        <w:jc w:val="both"/>
        <w:rPr>
          <w:rFonts w:ascii="Times New Roman" w:hAnsi="Times New Roman" w:cs="Times New Roman"/>
          <w:sz w:val="24"/>
        </w:rPr>
      </w:pPr>
      <w:r w:rsidRPr="002350BC">
        <w:rPr>
          <w:rFonts w:ascii="Times New Roman" w:hAnsi="Times New Roman" w:cs="Times New Roman"/>
          <w:sz w:val="24"/>
        </w:rPr>
        <w:t>These instructions give you guidelines for preparing papers for conference. Use this document as a template if you are using Microsoft Word. Otherwise, use this</w:t>
      </w:r>
      <w:r w:rsidR="00BA654F">
        <w:rPr>
          <w:rFonts w:ascii="Times New Roman" w:hAnsi="Times New Roman" w:cs="Times New Roman"/>
          <w:sz w:val="24"/>
        </w:rPr>
        <w:t xml:space="preserve"> document as an instruction set</w:t>
      </w:r>
      <w:r w:rsidRPr="002350BC">
        <w:rPr>
          <w:rFonts w:ascii="Times New Roman" w:hAnsi="Times New Roman" w:cs="Times New Roman"/>
          <w:sz w:val="24"/>
        </w:rPr>
        <w:t xml:space="preserve">. Define all symbols used in the abstract. Do not cite references in the abstract. </w:t>
      </w:r>
      <w:r w:rsidR="00CE511D">
        <w:rPr>
          <w:rFonts w:ascii="Times New Roman" w:hAnsi="Times New Roman" w:cs="Times New Roman"/>
          <w:sz w:val="24"/>
        </w:rPr>
        <w:t>Insert images/graphs if any.</w:t>
      </w:r>
      <w:r w:rsidRPr="002350BC">
        <w:rPr>
          <w:rFonts w:ascii="Times New Roman" w:hAnsi="Times New Roman" w:cs="Times New Roman"/>
          <w:sz w:val="24"/>
        </w:rPr>
        <w:t xml:space="preserve"> </w:t>
      </w:r>
    </w:p>
    <w:p w:rsidR="002350BC" w:rsidRDefault="002350BC" w:rsidP="00DF04E3">
      <w:pPr>
        <w:pStyle w:val="HTMLPreformatted"/>
        <w:jc w:val="both"/>
        <w:rPr>
          <w:rFonts w:ascii="Times New Roman" w:hAnsi="Times New Roman" w:cs="Times New Roman"/>
          <w:sz w:val="24"/>
        </w:rPr>
      </w:pPr>
    </w:p>
    <w:p w:rsidR="0028059F" w:rsidRDefault="0028059F" w:rsidP="00DF04E3">
      <w:pPr>
        <w:pStyle w:val="HTMLPreformatted"/>
        <w:jc w:val="both"/>
        <w:rPr>
          <w:rFonts w:ascii="Times New Roman" w:hAnsi="Times New Roman" w:cs="Times New Roman"/>
          <w:sz w:val="24"/>
        </w:rPr>
      </w:pPr>
      <w:r w:rsidRPr="0028059F">
        <w:rPr>
          <w:rFonts w:ascii="Times New Roman" w:hAnsi="Times New Roman" w:cs="Times New Roman"/>
          <w:sz w:val="24"/>
        </w:rPr>
        <w:t>Keywords—</w:t>
      </w:r>
      <w:proofErr w:type="gramStart"/>
      <w:r w:rsidR="00B6703B" w:rsidRPr="00B6703B">
        <w:rPr>
          <w:rFonts w:ascii="Times New Roman" w:hAnsi="Times New Roman" w:cs="Times New Roman"/>
          <w:i/>
          <w:sz w:val="24"/>
        </w:rPr>
        <w:t>F</w:t>
      </w:r>
      <w:r w:rsidRPr="0028059F">
        <w:rPr>
          <w:rFonts w:ascii="Times New Roman" w:hAnsi="Times New Roman" w:cs="Times New Roman"/>
          <w:i/>
          <w:sz w:val="24"/>
        </w:rPr>
        <w:t>our</w:t>
      </w:r>
      <w:proofErr w:type="gramEnd"/>
      <w:r w:rsidRPr="0028059F">
        <w:rPr>
          <w:rFonts w:ascii="Times New Roman" w:hAnsi="Times New Roman" w:cs="Times New Roman"/>
          <w:i/>
          <w:sz w:val="24"/>
        </w:rPr>
        <w:t xml:space="preserve"> key words or phrases in alphabetical order, separated by commas</w:t>
      </w:r>
    </w:p>
    <w:p w:rsidR="00DF04E3" w:rsidRDefault="00DF04E3" w:rsidP="00DF04E3">
      <w:pPr>
        <w:pStyle w:val="HTMLPreformatted"/>
        <w:jc w:val="both"/>
        <w:rPr>
          <w:rFonts w:ascii="Times New Roman" w:hAnsi="Times New Roman" w:cs="Times New Roman"/>
          <w:sz w:val="24"/>
        </w:rPr>
      </w:pPr>
    </w:p>
    <w:p w:rsidR="00DF04E3" w:rsidRDefault="00DF04E3" w:rsidP="00DF04E3">
      <w:pPr>
        <w:pStyle w:val="HTMLPreformatted"/>
        <w:jc w:val="both"/>
        <w:rPr>
          <w:rFonts w:ascii="Times New Roman" w:hAnsi="Times New Roman" w:cs="Times New Roman"/>
          <w:i/>
          <w:iCs/>
          <w:sz w:val="24"/>
        </w:rPr>
      </w:pPr>
    </w:p>
    <w:p w:rsidR="00DF04E3" w:rsidRDefault="0028059F" w:rsidP="00DF04E3">
      <w:pPr>
        <w:pStyle w:val="HTMLPreformatted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Professional </w:t>
      </w:r>
      <w:r w:rsidR="00DF04E3" w:rsidRPr="00DF04E3">
        <w:rPr>
          <w:rFonts w:ascii="Times New Roman" w:hAnsi="Times New Roman" w:cs="Times New Roman"/>
          <w:b/>
          <w:iCs/>
          <w:sz w:val="24"/>
        </w:rPr>
        <w:t>Biography (100-150 words)</w:t>
      </w:r>
    </w:p>
    <w:p w:rsidR="00DF04E3" w:rsidRDefault="00DF04E3" w:rsidP="00DF04E3">
      <w:pPr>
        <w:pStyle w:val="HTMLPreformatted"/>
        <w:jc w:val="both"/>
        <w:rPr>
          <w:rFonts w:ascii="Times New Roman" w:hAnsi="Times New Roman" w:cs="Times New Roman"/>
          <w:b/>
          <w:iCs/>
          <w:sz w:val="24"/>
        </w:rPr>
      </w:pPr>
    </w:p>
    <w:p w:rsidR="00DF04E3" w:rsidRDefault="00DF04E3" w:rsidP="00DF04E3">
      <w:pPr>
        <w:pStyle w:val="HTMLPreformatted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XXX</w:t>
      </w:r>
      <w:r w:rsidRPr="00DF04E3">
        <w:rPr>
          <w:rFonts w:ascii="Times New Roman" w:hAnsi="Times New Roman" w:cs="Times New Roman"/>
          <w:iCs/>
          <w:sz w:val="24"/>
        </w:rPr>
        <w:t xml:space="preserve"> has completed his PhD at the age of </w:t>
      </w:r>
      <w:r w:rsidR="002F4DF0">
        <w:rPr>
          <w:rFonts w:ascii="Times New Roman" w:hAnsi="Times New Roman" w:cs="Times New Roman"/>
          <w:iCs/>
          <w:sz w:val="24"/>
        </w:rPr>
        <w:t>30</w:t>
      </w:r>
      <w:r w:rsidRPr="00DF04E3">
        <w:rPr>
          <w:rFonts w:ascii="Times New Roman" w:hAnsi="Times New Roman" w:cs="Times New Roman"/>
          <w:iCs/>
          <w:sz w:val="24"/>
        </w:rPr>
        <w:t xml:space="preserve"> years from </w:t>
      </w:r>
      <w:r>
        <w:rPr>
          <w:rFonts w:ascii="Times New Roman" w:hAnsi="Times New Roman" w:cs="Times New Roman"/>
          <w:iCs/>
          <w:sz w:val="24"/>
        </w:rPr>
        <w:t>Cambridge</w:t>
      </w:r>
      <w:r w:rsidRPr="00DF04E3">
        <w:rPr>
          <w:rFonts w:ascii="Times New Roman" w:hAnsi="Times New Roman" w:cs="Times New Roman"/>
          <w:iCs/>
          <w:sz w:val="24"/>
        </w:rPr>
        <w:t xml:space="preserve"> University and postdoctoral studies from Stanford University School of Medicine. </w:t>
      </w:r>
      <w:proofErr w:type="spellStart"/>
      <w:r w:rsidRPr="00DF04E3">
        <w:rPr>
          <w:rFonts w:ascii="Times New Roman" w:hAnsi="Times New Roman" w:cs="Times New Roman"/>
          <w:iCs/>
          <w:sz w:val="24"/>
        </w:rPr>
        <w:t>He</w:t>
      </w:r>
      <w:r>
        <w:rPr>
          <w:rFonts w:ascii="Times New Roman" w:hAnsi="Times New Roman" w:cs="Times New Roman"/>
          <w:iCs/>
          <w:sz w:val="24"/>
        </w:rPr>
        <w:t>/She</w:t>
      </w:r>
      <w:proofErr w:type="spellEnd"/>
      <w:r w:rsidRPr="00DF04E3">
        <w:rPr>
          <w:rFonts w:ascii="Times New Roman" w:hAnsi="Times New Roman" w:cs="Times New Roman"/>
          <w:iCs/>
          <w:sz w:val="24"/>
        </w:rPr>
        <w:t xml:space="preserve"> is the director of XXXX, a premier Bio-Soft service organization. He has published more than 25 papers in reputed journals and has been serving as an editorial board member of repute.</w:t>
      </w:r>
    </w:p>
    <w:p w:rsidR="00B3082B" w:rsidRDefault="00B3082B" w:rsidP="00DF04E3">
      <w:pPr>
        <w:pStyle w:val="HTMLPreformatted"/>
        <w:jc w:val="both"/>
        <w:rPr>
          <w:rFonts w:ascii="Times New Roman" w:hAnsi="Times New Roman" w:cs="Times New Roman"/>
          <w:iCs/>
          <w:sz w:val="24"/>
        </w:rPr>
      </w:pPr>
    </w:p>
    <w:p w:rsidR="00B3082B" w:rsidRDefault="00B3082B" w:rsidP="00DF04E3">
      <w:pPr>
        <w:pStyle w:val="HTMLPreformatted"/>
        <w:jc w:val="both"/>
        <w:rPr>
          <w:rFonts w:ascii="Times New Roman" w:hAnsi="Times New Roman" w:cs="Times New Roman"/>
          <w:iCs/>
          <w:sz w:val="24"/>
        </w:rPr>
      </w:pPr>
    </w:p>
    <w:p w:rsidR="003803D1" w:rsidRDefault="003803D1" w:rsidP="00DF04E3">
      <w:pPr>
        <w:pStyle w:val="HTMLPreformatted"/>
        <w:jc w:val="both"/>
        <w:rPr>
          <w:rFonts w:ascii="Times New Roman" w:hAnsi="Times New Roman" w:cs="Times New Roman"/>
          <w:b/>
          <w:iCs/>
          <w:sz w:val="24"/>
        </w:rPr>
      </w:pPr>
      <w:r w:rsidRPr="003803D1">
        <w:rPr>
          <w:rFonts w:ascii="Times New Roman" w:hAnsi="Times New Roman" w:cs="Times New Roman"/>
          <w:b/>
          <w:iCs/>
          <w:sz w:val="24"/>
        </w:rPr>
        <w:lastRenderedPageBreak/>
        <w:t>Recent Publications (up to 5)</w:t>
      </w:r>
    </w:p>
    <w:p w:rsidR="003803D1" w:rsidRPr="003803D1" w:rsidRDefault="003803D1" w:rsidP="00DF04E3">
      <w:pPr>
        <w:pStyle w:val="HTMLPreformatted"/>
        <w:jc w:val="both"/>
        <w:rPr>
          <w:rFonts w:ascii="Times New Roman" w:hAnsi="Times New Roman" w:cs="Times New Roman"/>
          <w:iCs/>
          <w:sz w:val="24"/>
        </w:rPr>
      </w:pPr>
    </w:p>
    <w:p w:rsidR="003803D1" w:rsidRPr="003803D1" w:rsidRDefault="003803D1" w:rsidP="003803D1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</w:rPr>
      </w:pPr>
      <w:r w:rsidRPr="003803D1">
        <w:rPr>
          <w:rFonts w:ascii="Times New Roman" w:hAnsi="Times New Roman" w:cs="Times New Roman"/>
          <w:iCs/>
          <w:sz w:val="24"/>
        </w:rPr>
        <w:t xml:space="preserve">Harper C (2009) </w:t>
      </w:r>
      <w:proofErr w:type="gramStart"/>
      <w:r w:rsidRPr="003803D1">
        <w:rPr>
          <w:rFonts w:ascii="Times New Roman" w:hAnsi="Times New Roman" w:cs="Times New Roman"/>
          <w:iCs/>
          <w:sz w:val="24"/>
        </w:rPr>
        <w:t>The</w:t>
      </w:r>
      <w:proofErr w:type="gramEnd"/>
      <w:r w:rsidRPr="003803D1">
        <w:rPr>
          <w:rFonts w:ascii="Times New Roman" w:hAnsi="Times New Roman" w:cs="Times New Roman"/>
          <w:iCs/>
          <w:sz w:val="24"/>
        </w:rPr>
        <w:t xml:space="preserve"> neuropathology of alcohol-related </w:t>
      </w:r>
      <w:proofErr w:type="spellStart"/>
      <w:r w:rsidRPr="003803D1">
        <w:rPr>
          <w:rFonts w:ascii="Times New Roman" w:hAnsi="Times New Roman" w:cs="Times New Roman"/>
          <w:iCs/>
          <w:sz w:val="24"/>
        </w:rPr>
        <w:t>braindamage</w:t>
      </w:r>
      <w:proofErr w:type="spellEnd"/>
      <w:r w:rsidRPr="003803D1">
        <w:rPr>
          <w:rFonts w:ascii="Times New Roman" w:hAnsi="Times New Roman" w:cs="Times New Roman"/>
          <w:iCs/>
          <w:sz w:val="24"/>
        </w:rPr>
        <w:t xml:space="preserve">. Alcohol </w:t>
      </w:r>
      <w:proofErr w:type="spellStart"/>
      <w:r w:rsidRPr="003803D1">
        <w:rPr>
          <w:rFonts w:ascii="Times New Roman" w:hAnsi="Times New Roman" w:cs="Times New Roman"/>
          <w:iCs/>
          <w:sz w:val="24"/>
        </w:rPr>
        <w:t>Alcohol</w:t>
      </w:r>
      <w:proofErr w:type="spellEnd"/>
      <w:r w:rsidRPr="003803D1">
        <w:rPr>
          <w:rFonts w:ascii="Times New Roman" w:hAnsi="Times New Roman" w:cs="Times New Roman"/>
          <w:iCs/>
          <w:sz w:val="24"/>
        </w:rPr>
        <w:t xml:space="preserve"> 44:136-140.</w:t>
      </w:r>
    </w:p>
    <w:p w:rsidR="003803D1" w:rsidRPr="003803D1" w:rsidRDefault="003803D1" w:rsidP="003803D1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</w:rPr>
      </w:pPr>
      <w:proofErr w:type="spellStart"/>
      <w:r w:rsidRPr="003803D1">
        <w:rPr>
          <w:rFonts w:ascii="Times New Roman" w:hAnsi="Times New Roman" w:cs="Times New Roman"/>
          <w:iCs/>
          <w:sz w:val="24"/>
        </w:rPr>
        <w:t>Heilig</w:t>
      </w:r>
      <w:proofErr w:type="spellEnd"/>
      <w:r w:rsidRPr="003803D1">
        <w:rPr>
          <w:rFonts w:ascii="Times New Roman" w:hAnsi="Times New Roman" w:cs="Times New Roman"/>
          <w:iCs/>
          <w:sz w:val="24"/>
        </w:rPr>
        <w:t xml:space="preserve"> M, </w:t>
      </w:r>
      <w:proofErr w:type="spellStart"/>
      <w:r w:rsidRPr="003803D1">
        <w:rPr>
          <w:rFonts w:ascii="Times New Roman" w:hAnsi="Times New Roman" w:cs="Times New Roman"/>
          <w:iCs/>
          <w:sz w:val="24"/>
        </w:rPr>
        <w:t>Egli</w:t>
      </w:r>
      <w:proofErr w:type="spellEnd"/>
      <w:r w:rsidRPr="003803D1">
        <w:rPr>
          <w:rFonts w:ascii="Times New Roman" w:hAnsi="Times New Roman" w:cs="Times New Roman"/>
          <w:iCs/>
          <w:sz w:val="24"/>
        </w:rPr>
        <w:t xml:space="preserve"> M (2006) Pharmacological treatment of alcohol dependence: Target symptoms and target mechanisms. Pharmacology and therapeutics 111:855-876.</w:t>
      </w:r>
    </w:p>
    <w:p w:rsidR="003803D1" w:rsidRPr="003803D1" w:rsidRDefault="003803D1" w:rsidP="003803D1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</w:rPr>
      </w:pPr>
      <w:proofErr w:type="spellStart"/>
      <w:r w:rsidRPr="003803D1">
        <w:rPr>
          <w:rFonts w:ascii="Times New Roman" w:hAnsi="Times New Roman" w:cs="Times New Roman"/>
          <w:iCs/>
          <w:sz w:val="24"/>
        </w:rPr>
        <w:t>LiX</w:t>
      </w:r>
      <w:proofErr w:type="spellEnd"/>
      <w:r w:rsidRPr="003803D1">
        <w:rPr>
          <w:rFonts w:ascii="Times New Roman" w:hAnsi="Times New Roman" w:cs="Times New Roman"/>
          <w:iCs/>
          <w:sz w:val="24"/>
        </w:rPr>
        <w:t xml:space="preserve">, </w:t>
      </w:r>
      <w:proofErr w:type="spellStart"/>
      <w:r w:rsidRPr="003803D1">
        <w:rPr>
          <w:rFonts w:ascii="Times New Roman" w:hAnsi="Times New Roman" w:cs="Times New Roman"/>
          <w:iCs/>
          <w:sz w:val="24"/>
        </w:rPr>
        <w:t>SchwachaMG</w:t>
      </w:r>
      <w:proofErr w:type="spellEnd"/>
      <w:r w:rsidRPr="003803D1">
        <w:rPr>
          <w:rFonts w:ascii="Times New Roman" w:hAnsi="Times New Roman" w:cs="Times New Roman"/>
          <w:iCs/>
          <w:sz w:val="24"/>
        </w:rPr>
        <w:t xml:space="preserve">, </w:t>
      </w:r>
      <w:proofErr w:type="spellStart"/>
      <w:r w:rsidRPr="003803D1">
        <w:rPr>
          <w:rFonts w:ascii="Times New Roman" w:hAnsi="Times New Roman" w:cs="Times New Roman"/>
          <w:iCs/>
          <w:sz w:val="24"/>
        </w:rPr>
        <w:t>ChaudryIH</w:t>
      </w:r>
      <w:proofErr w:type="spellEnd"/>
      <w:r w:rsidRPr="003803D1">
        <w:rPr>
          <w:rFonts w:ascii="Times New Roman" w:hAnsi="Times New Roman" w:cs="Times New Roman"/>
          <w:iCs/>
          <w:sz w:val="24"/>
        </w:rPr>
        <w:t xml:space="preserve">, </w:t>
      </w:r>
      <w:proofErr w:type="spellStart"/>
      <w:r w:rsidRPr="003803D1">
        <w:rPr>
          <w:rFonts w:ascii="Times New Roman" w:hAnsi="Times New Roman" w:cs="Times New Roman"/>
          <w:iCs/>
          <w:sz w:val="24"/>
        </w:rPr>
        <w:t>ChoudhryMA</w:t>
      </w:r>
      <w:proofErr w:type="spellEnd"/>
      <w:r w:rsidRPr="003803D1">
        <w:rPr>
          <w:rFonts w:ascii="Times New Roman" w:hAnsi="Times New Roman" w:cs="Times New Roman"/>
          <w:iCs/>
          <w:sz w:val="24"/>
        </w:rPr>
        <w:t xml:space="preserve"> (2008</w:t>
      </w:r>
      <w:proofErr w:type="gramStart"/>
      <w:r w:rsidRPr="003803D1">
        <w:rPr>
          <w:rFonts w:ascii="Times New Roman" w:hAnsi="Times New Roman" w:cs="Times New Roman"/>
          <w:iCs/>
          <w:sz w:val="24"/>
        </w:rPr>
        <w:t>)</w:t>
      </w:r>
      <w:proofErr w:type="spellStart"/>
      <w:r w:rsidRPr="003803D1">
        <w:rPr>
          <w:rFonts w:ascii="Times New Roman" w:hAnsi="Times New Roman" w:cs="Times New Roman"/>
          <w:iCs/>
          <w:sz w:val="24"/>
        </w:rPr>
        <w:t>Acutealcohol</w:t>
      </w:r>
      <w:proofErr w:type="spellEnd"/>
      <w:proofErr w:type="gramEnd"/>
      <w:r w:rsidRPr="003803D1">
        <w:rPr>
          <w:rFonts w:ascii="Times New Roman" w:hAnsi="Times New Roman" w:cs="Times New Roman"/>
          <w:iCs/>
          <w:sz w:val="24"/>
        </w:rPr>
        <w:t xml:space="preserve"> intoxication potentiates neutrophil-mediated intestinal tissue damage after burn injury. Shock 29:377.</w:t>
      </w:r>
    </w:p>
    <w:p w:rsidR="003803D1" w:rsidRPr="003803D1" w:rsidRDefault="003803D1" w:rsidP="003803D1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</w:rPr>
      </w:pPr>
      <w:r w:rsidRPr="003803D1">
        <w:rPr>
          <w:rFonts w:ascii="Times New Roman" w:hAnsi="Times New Roman" w:cs="Times New Roman"/>
          <w:iCs/>
          <w:sz w:val="24"/>
        </w:rPr>
        <w:t xml:space="preserve">Room R, </w:t>
      </w:r>
      <w:proofErr w:type="spellStart"/>
      <w:r w:rsidRPr="003803D1">
        <w:rPr>
          <w:rFonts w:ascii="Times New Roman" w:hAnsi="Times New Roman" w:cs="Times New Roman"/>
          <w:iCs/>
          <w:sz w:val="24"/>
        </w:rPr>
        <w:t>BaborT</w:t>
      </w:r>
      <w:proofErr w:type="spellEnd"/>
      <w:r w:rsidRPr="003803D1">
        <w:rPr>
          <w:rFonts w:ascii="Times New Roman" w:hAnsi="Times New Roman" w:cs="Times New Roman"/>
          <w:iCs/>
          <w:sz w:val="24"/>
        </w:rPr>
        <w:t xml:space="preserve">, </w:t>
      </w:r>
      <w:proofErr w:type="spellStart"/>
      <w:r w:rsidRPr="003803D1">
        <w:rPr>
          <w:rFonts w:ascii="Times New Roman" w:hAnsi="Times New Roman" w:cs="Times New Roman"/>
          <w:iCs/>
          <w:sz w:val="24"/>
        </w:rPr>
        <w:t>Rehm</w:t>
      </w:r>
      <w:proofErr w:type="spellEnd"/>
      <w:r w:rsidRPr="003803D1">
        <w:rPr>
          <w:rFonts w:ascii="Times New Roman" w:hAnsi="Times New Roman" w:cs="Times New Roman"/>
          <w:iCs/>
          <w:sz w:val="24"/>
        </w:rPr>
        <w:t xml:space="preserve"> J (2005) Alcohol and public health. Lancet</w:t>
      </w:r>
    </w:p>
    <w:p w:rsidR="003803D1" w:rsidRPr="003803D1" w:rsidRDefault="003803D1" w:rsidP="003803D1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</w:rPr>
      </w:pPr>
      <w:r w:rsidRPr="003803D1">
        <w:rPr>
          <w:rFonts w:ascii="Times New Roman" w:hAnsi="Times New Roman" w:cs="Times New Roman"/>
          <w:iCs/>
          <w:sz w:val="24"/>
        </w:rPr>
        <w:t>365: 519-530.</w:t>
      </w:r>
    </w:p>
    <w:p w:rsidR="003803D1" w:rsidRPr="003803D1" w:rsidRDefault="003803D1" w:rsidP="003803D1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</w:rPr>
      </w:pPr>
      <w:r w:rsidRPr="003803D1">
        <w:rPr>
          <w:rFonts w:ascii="Times New Roman" w:hAnsi="Times New Roman" w:cs="Times New Roman"/>
          <w:iCs/>
          <w:sz w:val="24"/>
        </w:rPr>
        <w:t xml:space="preserve">Sullivan EV, </w:t>
      </w:r>
      <w:proofErr w:type="spellStart"/>
      <w:r w:rsidRPr="003803D1">
        <w:rPr>
          <w:rFonts w:ascii="Times New Roman" w:hAnsi="Times New Roman" w:cs="Times New Roman"/>
          <w:iCs/>
          <w:sz w:val="24"/>
        </w:rPr>
        <w:t>Zahr</w:t>
      </w:r>
      <w:proofErr w:type="spellEnd"/>
      <w:r w:rsidRPr="003803D1">
        <w:rPr>
          <w:rFonts w:ascii="Times New Roman" w:hAnsi="Times New Roman" w:cs="Times New Roman"/>
          <w:iCs/>
          <w:sz w:val="24"/>
        </w:rPr>
        <w:t xml:space="preserve"> NM (2008) </w:t>
      </w:r>
      <w:proofErr w:type="spellStart"/>
      <w:r w:rsidRPr="003803D1">
        <w:rPr>
          <w:rFonts w:ascii="Times New Roman" w:hAnsi="Times New Roman" w:cs="Times New Roman"/>
          <w:iCs/>
          <w:sz w:val="24"/>
        </w:rPr>
        <w:t>Neuroinflammation</w:t>
      </w:r>
      <w:proofErr w:type="spellEnd"/>
      <w:r w:rsidRPr="003803D1">
        <w:rPr>
          <w:rFonts w:ascii="Times New Roman" w:hAnsi="Times New Roman" w:cs="Times New Roman"/>
          <w:iCs/>
          <w:sz w:val="24"/>
        </w:rPr>
        <w:t xml:space="preserve"> as a neurotoxic mechanism in alcoholism:  Commentary on “Increased MCP-1 and microglia in various regions of human alcoholic brain”. Experimental neurology 213:10-17.</w:t>
      </w:r>
    </w:p>
    <w:p w:rsidR="003803D1" w:rsidRDefault="003803D1" w:rsidP="00DF04E3">
      <w:pPr>
        <w:pStyle w:val="HTMLPreformatted"/>
        <w:jc w:val="both"/>
        <w:rPr>
          <w:rFonts w:ascii="Times New Roman" w:hAnsi="Times New Roman" w:cs="Times New Roman"/>
          <w:iCs/>
          <w:sz w:val="24"/>
        </w:rPr>
      </w:pPr>
    </w:p>
    <w:p w:rsidR="00B3082B" w:rsidRDefault="00B3082B" w:rsidP="00B3082B">
      <w:pPr>
        <w:pStyle w:val="HTMLPreformatted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noProof/>
          <w:lang w:val="en-IN" w:eastAsia="en-IN"/>
        </w:rPr>
        <w:drawing>
          <wp:inline distT="0" distB="0" distL="0" distR="0" wp14:anchorId="3E38C146" wp14:editId="225B5F11">
            <wp:extent cx="628153" cy="623168"/>
            <wp:effectExtent l="0" t="0" r="0" b="0"/>
            <wp:docPr id="5" name="Picture 5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mm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69" cy="62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Cs/>
          <w:sz w:val="24"/>
        </w:rPr>
        <w:br/>
      </w:r>
      <w:r w:rsidRPr="00B6703B">
        <w:rPr>
          <w:rFonts w:ascii="Times New Roman" w:hAnsi="Times New Roman" w:cs="Times New Roman"/>
          <w:iCs/>
          <w:sz w:val="24"/>
        </w:rPr>
        <w:t>Paste your Photograph here</w:t>
      </w:r>
    </w:p>
    <w:p w:rsidR="00B3082B" w:rsidRDefault="00B3082B" w:rsidP="00DF04E3">
      <w:pPr>
        <w:pStyle w:val="HTMLPreformatted"/>
        <w:jc w:val="both"/>
        <w:rPr>
          <w:rFonts w:ascii="Times New Roman" w:hAnsi="Times New Roman" w:cs="Times New Roman"/>
          <w:iCs/>
          <w:sz w:val="24"/>
        </w:rPr>
      </w:pPr>
    </w:p>
    <w:p w:rsidR="00B3082B" w:rsidRPr="00DF04E3" w:rsidRDefault="00B3082B" w:rsidP="00B3082B">
      <w:pPr>
        <w:pStyle w:val="HTMLPreformatted"/>
        <w:jc w:val="right"/>
        <w:rPr>
          <w:rFonts w:ascii="Times New Roman" w:hAnsi="Times New Roman" w:cs="Times New Roman"/>
          <w:iCs/>
          <w:sz w:val="24"/>
        </w:rPr>
      </w:pPr>
      <w:r w:rsidRPr="00B6703B">
        <w:rPr>
          <w:rFonts w:ascii="Times New Roman" w:hAnsi="Times New Roman" w:cs="Times New Roman"/>
          <w:iCs/>
          <w:sz w:val="24"/>
        </w:rPr>
        <w:t>Email Id:</w:t>
      </w:r>
      <w:r>
        <w:rPr>
          <w:rFonts w:ascii="Times New Roman" w:hAnsi="Times New Roman" w:cs="Times New Roman"/>
          <w:iCs/>
          <w:sz w:val="24"/>
        </w:rPr>
        <w:t xml:space="preserve"> </w:t>
      </w:r>
    </w:p>
    <w:p w:rsidR="00DF04E3" w:rsidRDefault="00DF04E3" w:rsidP="00495C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0BC" w:rsidRDefault="002350BC" w:rsidP="002350BC">
      <w:pPr>
        <w:rPr>
          <w:rFonts w:ascii="Times New Roman" w:hAnsi="Times New Roman" w:cs="Times New Roman"/>
          <w:b/>
          <w:sz w:val="24"/>
          <w:szCs w:val="24"/>
        </w:rPr>
      </w:pPr>
    </w:p>
    <w:p w:rsidR="00DF04E3" w:rsidRPr="00495C76" w:rsidRDefault="002350BC" w:rsidP="002350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 Comments:</w:t>
      </w:r>
    </w:p>
    <w:sectPr w:rsidR="00DF04E3" w:rsidRPr="00495C7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EF8" w:rsidRDefault="004F0EF8" w:rsidP="00495C76">
      <w:pPr>
        <w:spacing w:after="0" w:line="240" w:lineRule="auto"/>
      </w:pPr>
      <w:r>
        <w:separator/>
      </w:r>
    </w:p>
  </w:endnote>
  <w:endnote w:type="continuationSeparator" w:id="0">
    <w:p w:rsidR="004F0EF8" w:rsidRDefault="004F0EF8" w:rsidP="0049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EF8" w:rsidRDefault="004F0EF8" w:rsidP="00495C76">
      <w:pPr>
        <w:spacing w:after="0" w:line="240" w:lineRule="auto"/>
      </w:pPr>
      <w:r>
        <w:separator/>
      </w:r>
    </w:p>
  </w:footnote>
  <w:footnote w:type="continuationSeparator" w:id="0">
    <w:p w:rsidR="004F0EF8" w:rsidRDefault="004F0EF8" w:rsidP="0049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76" w:rsidRDefault="00495C76" w:rsidP="00495C76">
    <w:pPr>
      <w:pStyle w:val="Header"/>
      <w:jc w:val="center"/>
    </w:pPr>
    <w:r>
      <w:rPr>
        <w:noProof/>
        <w:lang w:eastAsia="en-IN"/>
      </w:rPr>
      <w:drawing>
        <wp:inline distT="0" distB="0" distL="0" distR="0" wp14:anchorId="3228C1E6" wp14:editId="60A37549">
          <wp:extent cx="3841750" cy="689238"/>
          <wp:effectExtent l="0" t="0" r="6350" b="0"/>
          <wp:docPr id="2" name="Picture 2" descr="C:\Users\nidhi-a\Desktop\copy-EuroSciCon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dhi-a\Desktop\copy-EuroSciCon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0" cy="689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5C76" w:rsidRDefault="00495C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0153B"/>
    <w:multiLevelType w:val="hybridMultilevel"/>
    <w:tmpl w:val="A02AEA3A"/>
    <w:lvl w:ilvl="0" w:tplc="AF84F9D8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E2B99"/>
    <w:multiLevelType w:val="hybridMultilevel"/>
    <w:tmpl w:val="8AF086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76"/>
    <w:rsid w:val="000A4C22"/>
    <w:rsid w:val="002350BC"/>
    <w:rsid w:val="0028059F"/>
    <w:rsid w:val="002F4DF0"/>
    <w:rsid w:val="00333E31"/>
    <w:rsid w:val="003803D1"/>
    <w:rsid w:val="0038483D"/>
    <w:rsid w:val="00435234"/>
    <w:rsid w:val="00495C76"/>
    <w:rsid w:val="004F0EF8"/>
    <w:rsid w:val="00627419"/>
    <w:rsid w:val="006C057D"/>
    <w:rsid w:val="00B3082B"/>
    <w:rsid w:val="00B6703B"/>
    <w:rsid w:val="00BA654F"/>
    <w:rsid w:val="00CE511D"/>
    <w:rsid w:val="00DF04E3"/>
    <w:rsid w:val="00EC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C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C76"/>
  </w:style>
  <w:style w:type="paragraph" w:styleId="Footer">
    <w:name w:val="footer"/>
    <w:basedOn w:val="Normal"/>
    <w:link w:val="FooterChar"/>
    <w:uiPriority w:val="99"/>
    <w:unhideWhenUsed/>
    <w:rsid w:val="0049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C76"/>
  </w:style>
  <w:style w:type="paragraph" w:styleId="HTMLPreformatted">
    <w:name w:val="HTML Preformatted"/>
    <w:basedOn w:val="Normal"/>
    <w:link w:val="HTMLPreformattedChar"/>
    <w:rsid w:val="00DF0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DF04E3"/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C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C76"/>
  </w:style>
  <w:style w:type="paragraph" w:styleId="Footer">
    <w:name w:val="footer"/>
    <w:basedOn w:val="Normal"/>
    <w:link w:val="FooterChar"/>
    <w:uiPriority w:val="99"/>
    <w:unhideWhenUsed/>
    <w:rsid w:val="0049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C76"/>
  </w:style>
  <w:style w:type="paragraph" w:styleId="HTMLPreformatted">
    <w:name w:val="HTML Preformatted"/>
    <w:basedOn w:val="Normal"/>
    <w:link w:val="HTMLPreformattedChar"/>
    <w:rsid w:val="00DF0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DF04E3"/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Nidhi Arora</dc:creator>
  <cp:lastModifiedBy>Nidhi Arora | EuroSciCon</cp:lastModifiedBy>
  <cp:revision>3</cp:revision>
  <dcterms:created xsi:type="dcterms:W3CDTF">2017-06-30T09:03:00Z</dcterms:created>
  <dcterms:modified xsi:type="dcterms:W3CDTF">2017-10-13T09:16:00Z</dcterms:modified>
</cp:coreProperties>
</file>