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FB6FBA">
        <w:rPr>
          <w:noProof/>
        </w:rPr>
        <w:t xml:space="preserve">   </w:t>
      </w:r>
      <w:r w:rsidR="00A9710C">
        <w:rPr>
          <w:rFonts w:ascii="Arial"/>
          <w:color w:val="BF5A14"/>
        </w:rPr>
        <w:t>Biography</w:t>
      </w:r>
      <w:r w:rsidR="00404E5B">
        <w:rPr>
          <w:rFonts w:ascii="Arial"/>
          <w:color w:val="BF5A14"/>
        </w:rPr>
        <w:t xml:space="preserve"> (150 word limit)</w:t>
      </w:r>
    </w:p>
    <w:p w:rsidR="00AE3E37" w:rsidRDefault="00FB6FBA">
      <w:pPr>
        <w:spacing w:before="41" w:line="154" w:lineRule="exact"/>
        <w:ind w:left="213" w:right="231"/>
        <w:jc w:val="both"/>
        <w:rPr>
          <w:rFonts w:ascii="Arial"/>
          <w:sz w:val="14"/>
        </w:rPr>
      </w:pPr>
      <w:r>
        <w:rPr>
          <w:rFonts w:ascii="Arial"/>
          <w:sz w:val="14"/>
        </w:rPr>
        <w:t>XXXX</w:t>
      </w:r>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91" w:rsidRDefault="00322591">
      <w:r>
        <w:separator/>
      </w:r>
    </w:p>
  </w:endnote>
  <w:endnote w:type="continuationSeparator" w:id="0">
    <w:p w:rsidR="00322591" w:rsidRDefault="0032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91" w:rsidRDefault="00322591">
      <w:r>
        <w:separator/>
      </w:r>
    </w:p>
  </w:footnote>
  <w:footnote w:type="continuationSeparator" w:id="0">
    <w:p w:rsidR="00322591" w:rsidRDefault="00322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C0761"/>
    <w:rsid w:val="00322591"/>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EB7157"/>
    <w:rsid w:val="00F72EEA"/>
    <w:rsid w:val="00F84CAE"/>
    <w:rsid w:val="00FB6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Lenin babu Mannem</cp:lastModifiedBy>
  <cp:revision>2</cp:revision>
  <dcterms:created xsi:type="dcterms:W3CDTF">2017-07-20T04:24:00Z</dcterms:created>
  <dcterms:modified xsi:type="dcterms:W3CDTF">2017-07-20T04:24:00Z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