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746D0E">
          <w:headerReference w:type="default" r:id="rId8"/>
          <w:footerReference w:type="default" r:id="rId9"/>
          <w:type w:val="continuous"/>
          <w:pgSz w:w="11910" w:h="16840"/>
          <w:pgMar w:top="1247"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37E7344A" wp14:editId="3BCDD014">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746D0E">
          <w:type w:val="continuous"/>
          <w:pgSz w:w="11910" w:h="16840"/>
          <w:pgMar w:top="1247"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1B456E5" wp14:editId="5E7681E8">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03627EA5" wp14:editId="74A13FDA">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691B8C13" wp14:editId="60D994BC">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746D0E">
          <w:type w:val="continuous"/>
          <w:pgSz w:w="11910" w:h="16840"/>
          <w:pgMar w:top="1247" w:right="600" w:bottom="840" w:left="620" w:header="720" w:footer="720" w:gutter="0"/>
          <w:cols w:space="720"/>
        </w:sectPr>
      </w:pPr>
    </w:p>
    <w:p w:rsidR="00AE3E37" w:rsidRDefault="00AE3E37">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sectPr w:rsidR="0088131E" w:rsidSect="00746D0E">
      <w:type w:val="continuous"/>
      <w:pgSz w:w="11910" w:h="16840"/>
      <w:pgMar w:top="1247"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5A" w:rsidRDefault="00905F5A">
      <w:r>
        <w:separator/>
      </w:r>
    </w:p>
  </w:endnote>
  <w:endnote w:type="continuationSeparator" w:id="0">
    <w:p w:rsidR="00905F5A" w:rsidRDefault="0090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0816FA65" wp14:editId="7490ABE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5A" w:rsidRDefault="00905F5A">
      <w:r>
        <w:separator/>
      </w:r>
    </w:p>
  </w:footnote>
  <w:footnote w:type="continuationSeparator" w:id="0">
    <w:p w:rsidR="00905F5A" w:rsidRDefault="00905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73583">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02191649" wp14:editId="177895C9">
              <wp:simplePos x="0" y="0"/>
              <wp:positionH relativeFrom="page">
                <wp:posOffset>444500</wp:posOffset>
              </wp:positionH>
              <wp:positionV relativeFrom="page">
                <wp:posOffset>104140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583" w:rsidRPr="00127022" w:rsidRDefault="00920088" w:rsidP="00073583">
                          <w:pPr>
                            <w:pStyle w:val="Header"/>
                            <w:spacing w:line="276" w:lineRule="auto"/>
                            <w:jc w:val="center"/>
                          </w:pPr>
                          <w:r>
                            <w:rPr>
                              <w:lang w:val="en-IN"/>
                            </w:rPr>
                            <w:t>3rd</w:t>
                          </w:r>
                          <w:r w:rsidR="00073583">
                            <w:rPr>
                              <w:lang w:val="en-IN"/>
                            </w:rPr>
                            <w:t xml:space="preserve"> </w:t>
                          </w:r>
                          <w:r w:rsidR="00746D0E">
                            <w:t>World</w:t>
                          </w:r>
                          <w:r w:rsidR="00073583" w:rsidRPr="00294731">
                            <w:t xml:space="preserve"> Con</w:t>
                          </w:r>
                          <w:r w:rsidR="00746D0E">
                            <w:t>gress</w:t>
                          </w:r>
                          <w:r w:rsidR="00073583" w:rsidRPr="00294731">
                            <w:t xml:space="preserve"> on</w:t>
                          </w:r>
                          <w:r w:rsidR="00073583">
                            <w:rPr>
                              <w:lang w:val="en-IN"/>
                            </w:rPr>
                            <w:t xml:space="preserve"> Public</w:t>
                          </w:r>
                          <w:r w:rsidR="00073583" w:rsidRPr="00294731">
                            <w:t xml:space="preserve"> </w:t>
                          </w:r>
                          <w:r w:rsidR="00073583">
                            <w:t xml:space="preserve">Health </w:t>
                          </w:r>
                          <w:r w:rsidR="00073583" w:rsidRPr="00294731">
                            <w:t xml:space="preserve">and </w:t>
                          </w:r>
                          <w:r w:rsidR="00073583">
                            <w:t>Nutrition</w:t>
                          </w:r>
                        </w:p>
                        <w:p w:rsidR="00AE3E37" w:rsidRPr="005B3A56" w:rsidRDefault="00920088" w:rsidP="00920088">
                          <w:pPr>
                            <w:pStyle w:val="Header"/>
                            <w:spacing w:line="276" w:lineRule="auto"/>
                            <w:jc w:val="center"/>
                            <w:rPr>
                              <w:rFonts w:ascii="Myriad Pro"/>
                              <w:color w:val="FFFFFF" w:themeColor="background1"/>
                            </w:rPr>
                          </w:pPr>
                          <w:r>
                            <w:t>February</w:t>
                          </w:r>
                          <w:r w:rsidR="00073583">
                            <w:t xml:space="preserve"> 2</w:t>
                          </w:r>
                          <w:r>
                            <w:t>6-28,</w:t>
                          </w:r>
                          <w:r w:rsidR="00073583">
                            <w:t xml:space="preserve"> 201</w:t>
                          </w:r>
                          <w:r>
                            <w:t>8</w:t>
                          </w:r>
                          <w:r w:rsidR="00073583">
                            <w:t xml:space="preserve"> </w:t>
                          </w:r>
                          <w:r>
                            <w:t>London, UK</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8.2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" filled="f" stroked="f">
              <v:textbox inset="0,0,0,0">
                <w:txbxContent>
                  <w:p w:rsidR="00073583" w:rsidRPr="00127022" w:rsidRDefault="00920088" w:rsidP="00073583">
                    <w:pPr>
                      <w:pStyle w:val="Header"/>
                      <w:spacing w:line="276" w:lineRule="auto"/>
                      <w:jc w:val="center"/>
                    </w:pPr>
                    <w:r>
                      <w:rPr>
                        <w:lang w:val="en-IN"/>
                      </w:rPr>
                      <w:t>3rd</w:t>
                    </w:r>
                    <w:r w:rsidR="00073583">
                      <w:rPr>
                        <w:lang w:val="en-IN"/>
                      </w:rPr>
                      <w:t xml:space="preserve"> </w:t>
                    </w:r>
                    <w:r w:rsidR="00746D0E">
                      <w:t>World</w:t>
                    </w:r>
                    <w:r w:rsidR="00073583" w:rsidRPr="00294731">
                      <w:t xml:space="preserve"> Con</w:t>
                    </w:r>
                    <w:r w:rsidR="00746D0E">
                      <w:t>gress</w:t>
                    </w:r>
                    <w:r w:rsidR="00073583" w:rsidRPr="00294731">
                      <w:t xml:space="preserve"> on</w:t>
                    </w:r>
                    <w:r w:rsidR="00073583">
                      <w:rPr>
                        <w:lang w:val="en-IN"/>
                      </w:rPr>
                      <w:t xml:space="preserve"> Public</w:t>
                    </w:r>
                    <w:r w:rsidR="00073583" w:rsidRPr="00294731">
                      <w:t xml:space="preserve"> </w:t>
                    </w:r>
                    <w:r w:rsidR="00073583">
                      <w:t xml:space="preserve">Health </w:t>
                    </w:r>
                    <w:r w:rsidR="00073583" w:rsidRPr="00294731">
                      <w:t xml:space="preserve">and </w:t>
                    </w:r>
                    <w:r w:rsidR="00073583">
                      <w:t>Nutrition</w:t>
                    </w:r>
                  </w:p>
                  <w:p w:rsidR="00AE3E37" w:rsidRPr="005B3A56" w:rsidRDefault="00920088" w:rsidP="00920088">
                    <w:pPr>
                      <w:pStyle w:val="Header"/>
                      <w:spacing w:line="276" w:lineRule="auto"/>
                      <w:jc w:val="center"/>
                      <w:rPr>
                        <w:rFonts w:ascii="Myriad Pro"/>
                        <w:color w:val="FFFFFF" w:themeColor="background1"/>
                      </w:rPr>
                    </w:pPr>
                    <w:r>
                      <w:t>February</w:t>
                    </w:r>
                    <w:r w:rsidR="00073583">
                      <w:t xml:space="preserve"> 2</w:t>
                    </w:r>
                    <w:r>
                      <w:t>6-28,</w:t>
                    </w:r>
                    <w:r w:rsidR="00073583">
                      <w:t xml:space="preserve"> 201</w:t>
                    </w:r>
                    <w:r>
                      <w:t>8</w:t>
                    </w:r>
                    <w:r w:rsidR="00073583">
                      <w:t xml:space="preserve"> </w:t>
                    </w:r>
                    <w:r>
                      <w:t>London, UK</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657757EA"/>
    <w:multiLevelType w:val="hybridMultilevel"/>
    <w:tmpl w:val="000E671C"/>
    <w:lvl w:ilvl="0" w:tplc="255C8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3583"/>
    <w:rsid w:val="000E2911"/>
    <w:rsid w:val="001263DF"/>
    <w:rsid w:val="00175289"/>
    <w:rsid w:val="00280DEC"/>
    <w:rsid w:val="00292ED9"/>
    <w:rsid w:val="0039220A"/>
    <w:rsid w:val="00404E5B"/>
    <w:rsid w:val="00414F7B"/>
    <w:rsid w:val="004355DC"/>
    <w:rsid w:val="004749B4"/>
    <w:rsid w:val="00494130"/>
    <w:rsid w:val="004F3523"/>
    <w:rsid w:val="00534A8C"/>
    <w:rsid w:val="005973B9"/>
    <w:rsid w:val="005B3A56"/>
    <w:rsid w:val="006060CE"/>
    <w:rsid w:val="0063497F"/>
    <w:rsid w:val="00746D0E"/>
    <w:rsid w:val="0085279D"/>
    <w:rsid w:val="00873DF0"/>
    <w:rsid w:val="008756E6"/>
    <w:rsid w:val="0088131E"/>
    <w:rsid w:val="00905F5A"/>
    <w:rsid w:val="00920088"/>
    <w:rsid w:val="009B2D44"/>
    <w:rsid w:val="00A07E82"/>
    <w:rsid w:val="00A2588A"/>
    <w:rsid w:val="00A9710C"/>
    <w:rsid w:val="00AE3E37"/>
    <w:rsid w:val="00B21A57"/>
    <w:rsid w:val="00C33602"/>
    <w:rsid w:val="00CB1EAA"/>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Sreedhar Singamala</cp:lastModifiedBy>
  <cp:revision>9</cp:revision>
  <dcterms:created xsi:type="dcterms:W3CDTF">2016-08-31T10:27:00Z</dcterms:created>
  <dcterms:modified xsi:type="dcterms:W3CDTF">2017-07-03T13:50:00Z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