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D332F7">
        <w:rPr>
          <w:b/>
          <w:color w:val="000000"/>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D332F7">
        <w:rPr>
          <w:rFonts w:ascii="Arial"/>
          <w:color w:val="BF5A14"/>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w:t>
      </w:r>
      <w:r w:rsidR="00D332F7" w:rsidRPr="00D332F7">
        <w:rPr>
          <w:rFonts w:ascii="Arial"/>
          <w:sz w:val="14"/>
        </w:rPr>
        <w:t>completed his PhD in the year 1980 at the age of 25 years from XXX University. He is the Professor/director of XXXX, a premier Bio-Soft service organization. He has published more than 25 papers in reputed journals and has been serving as an editorial board member of repute</w:t>
      </w:r>
      <w:r w:rsidR="00D332F7">
        <w:rPr>
          <w:rFonts w:ascii="Arial"/>
          <w:sz w:val="14"/>
        </w:rPr>
        <w:t>. She is e</w:t>
      </w:r>
      <w:r>
        <w:rPr>
          <w:rFonts w:ascii="Arial"/>
          <w:sz w:val="14"/>
        </w:rPr>
        <w:t>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D332F7" w:rsidRDefault="00785BC3" w:rsidP="00785BC3">
      <w:pPr>
        <w:rPr>
          <w:color w:val="FF0000"/>
          <w:sz w:val="24"/>
          <w:szCs w:val="24"/>
        </w:rPr>
      </w:pPr>
      <w:r w:rsidRPr="00785BC3">
        <w:rPr>
          <w:b/>
          <w:lang w:val="en-NZ"/>
        </w:rPr>
        <w:t>Presenting author details</w:t>
      </w:r>
      <w:r w:rsidRPr="00785BC3">
        <w:rPr>
          <w:b/>
          <w:lang w:val="en-NZ"/>
        </w:rPr>
        <w:br/>
      </w:r>
      <w:bookmarkStart w:id="0" w:name="_GoBack"/>
      <w:bookmarkEnd w:id="0"/>
      <w:r w:rsidRPr="00785BC3">
        <w:rPr>
          <w:lang w:val="en-NZ"/>
        </w:rPr>
        <w:br/>
      </w:r>
      <w:r w:rsidRPr="00D332F7">
        <w:rPr>
          <w:color w:val="FF0000"/>
          <w:sz w:val="24"/>
          <w:szCs w:val="24"/>
        </w:rPr>
        <w:t>Full name (As per the passport):</w:t>
      </w:r>
    </w:p>
    <w:p w:rsidR="00785BC3" w:rsidRPr="00D332F7" w:rsidRDefault="00785BC3" w:rsidP="00785BC3">
      <w:pPr>
        <w:rPr>
          <w:color w:val="FF0000"/>
          <w:sz w:val="24"/>
          <w:szCs w:val="24"/>
        </w:rPr>
      </w:pPr>
      <w:r w:rsidRPr="00D332F7">
        <w:rPr>
          <w:color w:val="FF0000"/>
          <w:sz w:val="24"/>
          <w:szCs w:val="24"/>
        </w:rPr>
        <w:t>University/Industry/Organization name:</w:t>
      </w:r>
    </w:p>
    <w:p w:rsidR="00785BC3" w:rsidRPr="00D332F7" w:rsidRDefault="00785BC3" w:rsidP="00785BC3">
      <w:pPr>
        <w:rPr>
          <w:color w:val="FF0000"/>
          <w:sz w:val="24"/>
          <w:szCs w:val="24"/>
        </w:rPr>
      </w:pPr>
      <w:r w:rsidRPr="00D332F7">
        <w:rPr>
          <w:color w:val="FF0000"/>
          <w:sz w:val="24"/>
          <w:szCs w:val="24"/>
        </w:rPr>
        <w:t>Designation</w:t>
      </w:r>
      <w:r w:rsidR="00D332F7">
        <w:rPr>
          <w:color w:val="FF0000"/>
          <w:sz w:val="24"/>
          <w:szCs w:val="24"/>
        </w:rPr>
        <w:t xml:space="preserve"> </w:t>
      </w:r>
      <w:r w:rsidRPr="00D332F7">
        <w:rPr>
          <w:color w:val="FF0000"/>
          <w:sz w:val="24"/>
          <w:szCs w:val="24"/>
        </w:rPr>
        <w:t>(Director/Prof/Assistant or Associate prof/Researcher/Student):</w:t>
      </w:r>
    </w:p>
    <w:p w:rsidR="00785BC3" w:rsidRPr="00D332F7" w:rsidRDefault="00785BC3" w:rsidP="00785BC3">
      <w:pPr>
        <w:rPr>
          <w:color w:val="FF0000"/>
          <w:sz w:val="24"/>
          <w:szCs w:val="24"/>
        </w:rPr>
      </w:pPr>
      <w:r w:rsidRPr="00D332F7">
        <w:rPr>
          <w:color w:val="FF0000"/>
          <w:sz w:val="24"/>
          <w:szCs w:val="24"/>
        </w:rPr>
        <w:t>Country:</w:t>
      </w:r>
    </w:p>
    <w:p w:rsidR="00785BC3" w:rsidRPr="00D332F7" w:rsidRDefault="00785BC3" w:rsidP="00785BC3">
      <w:pPr>
        <w:rPr>
          <w:color w:val="FF0000"/>
          <w:sz w:val="24"/>
          <w:szCs w:val="24"/>
        </w:rPr>
      </w:pPr>
      <w:r w:rsidRPr="00D332F7">
        <w:rPr>
          <w:color w:val="FF0000"/>
          <w:sz w:val="24"/>
          <w:szCs w:val="24"/>
        </w:rPr>
        <w:t>Mobile number (</w:t>
      </w:r>
      <w:r w:rsidRPr="00D332F7">
        <w:rPr>
          <w:i/>
          <w:color w:val="FF0000"/>
          <w:sz w:val="24"/>
          <w:szCs w:val="24"/>
        </w:rPr>
        <w:t>country code – number)</w:t>
      </w:r>
      <w:r w:rsidRPr="00D332F7">
        <w:rPr>
          <w:color w:val="FF0000"/>
          <w:sz w:val="24"/>
          <w:szCs w:val="24"/>
        </w:rPr>
        <w:t>:</w:t>
      </w:r>
    </w:p>
    <w:p w:rsidR="00785BC3" w:rsidRPr="00D332F7" w:rsidRDefault="00785BC3" w:rsidP="00785BC3">
      <w:pPr>
        <w:rPr>
          <w:color w:val="FF0000"/>
          <w:sz w:val="24"/>
          <w:szCs w:val="24"/>
        </w:rPr>
      </w:pPr>
      <w:r w:rsidRPr="00D332F7">
        <w:rPr>
          <w:color w:val="FF0000"/>
          <w:sz w:val="24"/>
          <w:szCs w:val="24"/>
        </w:rPr>
        <w:t>Email:</w:t>
      </w:r>
    </w:p>
    <w:p w:rsidR="00785BC3" w:rsidRPr="00D332F7" w:rsidRDefault="00785BC3" w:rsidP="00785BC3">
      <w:pPr>
        <w:rPr>
          <w:color w:val="FF0000"/>
          <w:sz w:val="24"/>
          <w:szCs w:val="24"/>
          <w:lang w:val="en-NZ"/>
        </w:rPr>
      </w:pPr>
      <w:r w:rsidRPr="00D332F7">
        <w:rPr>
          <w:color w:val="FF0000"/>
          <w:sz w:val="24"/>
          <w:szCs w:val="24"/>
        </w:rPr>
        <w:t>Track number:</w:t>
      </w:r>
      <w:r w:rsidRPr="00BF1D4E">
        <w:rPr>
          <w:b/>
          <w:color w:val="FF0000"/>
          <w:sz w:val="24"/>
          <w:szCs w:val="24"/>
        </w:rPr>
        <w:t xml:space="preserve"> </w:t>
      </w:r>
      <w:hyperlink r:id="rId12" w:history="1">
        <w:r w:rsidR="00EB4950" w:rsidRPr="001F59A7">
          <w:rPr>
            <w:rStyle w:val="Hyperlink"/>
            <w:b/>
            <w:sz w:val="24"/>
            <w:szCs w:val="24"/>
            <w:highlight w:val="yellow"/>
          </w:rPr>
          <w:t>http://design-production.conferenceseries.com/call-for-abstracts.php</w:t>
        </w:r>
      </w:hyperlink>
      <w:r w:rsidRPr="00BF1D4E">
        <w:rPr>
          <w:b/>
          <w:color w:val="FF0000"/>
          <w:sz w:val="24"/>
          <w:szCs w:val="24"/>
        </w:rPr>
        <w:t xml:space="preserve"> (</w:t>
      </w:r>
      <w:r w:rsidRPr="00D332F7">
        <w:rPr>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D332F7">
        <w:rPr>
          <w:color w:val="FF0000"/>
          <w:sz w:val="24"/>
          <w:szCs w:val="24"/>
          <w:lang w:val="en-NZ"/>
        </w:rPr>
        <w:t>Category (Oral presentation/ Poster presentation/Young researcher forum/E-poster):</w:t>
      </w:r>
    </w:p>
    <w:p w:rsidR="00785BC3" w:rsidRPr="00D332F7" w:rsidRDefault="00785BC3" w:rsidP="00785BC3">
      <w:pPr>
        <w:rPr>
          <w:color w:val="FF0000"/>
          <w:sz w:val="24"/>
          <w:szCs w:val="24"/>
        </w:rPr>
      </w:pPr>
      <w:r w:rsidRPr="00D332F7">
        <w:rPr>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C5" w:rsidRDefault="007B6EC5">
      <w:r>
        <w:separator/>
      </w:r>
    </w:p>
  </w:endnote>
  <w:endnote w:type="continuationSeparator" w:id="0">
    <w:p w:rsidR="007B6EC5" w:rsidRDefault="007B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C5" w:rsidRDefault="007B6EC5">
      <w:r>
        <w:separator/>
      </w:r>
    </w:p>
  </w:footnote>
  <w:footnote w:type="continuationSeparator" w:id="0">
    <w:p w:rsidR="007B6EC5" w:rsidRDefault="007B6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375C34"/>
    <w:rsid w:val="003B13B1"/>
    <w:rsid w:val="003E3BC0"/>
    <w:rsid w:val="00400C03"/>
    <w:rsid w:val="00404E5B"/>
    <w:rsid w:val="00414F7B"/>
    <w:rsid w:val="004355DC"/>
    <w:rsid w:val="00473086"/>
    <w:rsid w:val="004749B4"/>
    <w:rsid w:val="00494130"/>
    <w:rsid w:val="004C473A"/>
    <w:rsid w:val="004F3523"/>
    <w:rsid w:val="00517B9F"/>
    <w:rsid w:val="00553513"/>
    <w:rsid w:val="0055478C"/>
    <w:rsid w:val="005973B9"/>
    <w:rsid w:val="005B3A56"/>
    <w:rsid w:val="006060CE"/>
    <w:rsid w:val="0063497F"/>
    <w:rsid w:val="00785BC3"/>
    <w:rsid w:val="007B6EC5"/>
    <w:rsid w:val="00873DF0"/>
    <w:rsid w:val="008756E6"/>
    <w:rsid w:val="009B2D44"/>
    <w:rsid w:val="00A07E82"/>
    <w:rsid w:val="00A9710C"/>
    <w:rsid w:val="00AE3E37"/>
    <w:rsid w:val="00B21A57"/>
    <w:rsid w:val="00BD40D4"/>
    <w:rsid w:val="00BF1D4E"/>
    <w:rsid w:val="00C33602"/>
    <w:rsid w:val="00CD6F55"/>
    <w:rsid w:val="00D332F7"/>
    <w:rsid w:val="00DE3104"/>
    <w:rsid w:val="00DF76E0"/>
    <w:rsid w:val="00E11B8D"/>
    <w:rsid w:val="00E434E9"/>
    <w:rsid w:val="00EB3372"/>
    <w:rsid w:val="00EB4950"/>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sign-production.conferenceseries.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Quantum Physics</cp:lastModifiedBy>
  <cp:revision>26</cp:revision>
  <dcterms:created xsi:type="dcterms:W3CDTF">2016-08-31T10:27:00Z</dcterms:created>
  <dcterms:modified xsi:type="dcterms:W3CDTF">2018-04-02T06:26:00Z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