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68" w:rsidRPr="00582568" w:rsidRDefault="00582568" w:rsidP="00582568">
      <w:pPr>
        <w:pStyle w:val="Heading1"/>
        <w:spacing w:before="170"/>
        <w:rPr>
          <w:color w:val="337AB7"/>
        </w:rPr>
      </w:pPr>
      <w:r w:rsidRPr="00582568">
        <w:rPr>
          <w:color w:val="337AB7"/>
        </w:rPr>
        <w:t>Title: Novelties in additive manufacturing and bio-printing</w:t>
      </w:r>
    </w:p>
    <w:p w:rsidR="00582568" w:rsidRDefault="00582568" w:rsidP="005973B9">
      <w:pPr>
        <w:pStyle w:val="BodyText"/>
        <w:spacing w:before="73" w:line="198" w:lineRule="exact"/>
        <w:ind w:left="100" w:right="5987"/>
        <w:rPr>
          <w:rFonts w:ascii="Arial"/>
        </w:rPr>
      </w:pPr>
      <w:bookmarkStart w:id="0" w:name="_GoBack"/>
      <w:bookmarkEnd w:id="0"/>
      <w:r>
        <w:rPr>
          <w:rFonts w:ascii="Arial"/>
        </w:rPr>
        <w:t xml:space="preserve">Name: </w:t>
      </w:r>
    </w:p>
    <w:p w:rsidR="00582568" w:rsidRDefault="00582568" w:rsidP="005973B9">
      <w:pPr>
        <w:pStyle w:val="BodyText"/>
        <w:spacing w:before="73" w:line="198" w:lineRule="exact"/>
        <w:ind w:left="100" w:right="5987"/>
        <w:rPr>
          <w:rFonts w:ascii="Arial"/>
        </w:rPr>
      </w:pPr>
      <w:r>
        <w:rPr>
          <w:rFonts w:ascii="Arial"/>
        </w:rPr>
        <w:t>Affiliation</w:t>
      </w:r>
    </w:p>
    <w:p w:rsidR="005973B9" w:rsidRDefault="00582568" w:rsidP="005973B9">
      <w:pPr>
        <w:pStyle w:val="BodyText"/>
        <w:spacing w:before="73" w:line="198" w:lineRule="exact"/>
        <w:ind w:left="100" w:right="5987"/>
        <w:rPr>
          <w:rFonts w:ascii="Arial"/>
        </w:rPr>
      </w:pPr>
      <w:r>
        <w:rPr>
          <w:rFonts w:ascii="Arial"/>
        </w:rPr>
        <w:t xml:space="preserve">Co-author: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36518A">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F5" w:rsidRDefault="00A414F5">
      <w:r>
        <w:separator/>
      </w:r>
    </w:p>
  </w:endnote>
  <w:endnote w:type="continuationSeparator" w:id="0">
    <w:p w:rsidR="00A414F5" w:rsidRDefault="00A4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F5" w:rsidRDefault="00A414F5">
      <w:r>
        <w:separator/>
      </w:r>
    </w:p>
  </w:footnote>
  <w:footnote w:type="continuationSeparator" w:id="0">
    <w:p w:rsidR="00A414F5" w:rsidRDefault="00A41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6518A"/>
    <w:rsid w:val="00404E5B"/>
    <w:rsid w:val="00414F7B"/>
    <w:rsid w:val="004355DC"/>
    <w:rsid w:val="004749B4"/>
    <w:rsid w:val="00494130"/>
    <w:rsid w:val="004F3523"/>
    <w:rsid w:val="00582568"/>
    <w:rsid w:val="005973B9"/>
    <w:rsid w:val="005B3A56"/>
    <w:rsid w:val="006060CE"/>
    <w:rsid w:val="0063497F"/>
    <w:rsid w:val="00873DF0"/>
    <w:rsid w:val="008756E6"/>
    <w:rsid w:val="008B35AE"/>
    <w:rsid w:val="009B2D44"/>
    <w:rsid w:val="00A07E82"/>
    <w:rsid w:val="00A414F5"/>
    <w:rsid w:val="00A9710C"/>
    <w:rsid w:val="00AE3E37"/>
    <w:rsid w:val="00B21A57"/>
    <w:rsid w:val="00BB3CA5"/>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Materials Chemistry 2019</dc:creator>
  <cp:keywords>Materials Chemistry; Materials Science and Chemistry; Materials Syntheses</cp:keywords>
  <cp:lastModifiedBy>omics</cp:lastModifiedBy>
  <cp:revision>3</cp:revision>
  <dcterms:created xsi:type="dcterms:W3CDTF">2020-02-07T09:50:00Z</dcterms:created>
  <dcterms:modified xsi:type="dcterms:W3CDTF">2020-02-07T09:53:00Z</dcterms:modified>
  <cp:category>Materials 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